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F3A" w:rsidRPr="00A001A5" w:rsidRDefault="000512C0" w:rsidP="00A001A5">
      <w:pPr>
        <w:spacing w:line="36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A001A5">
        <w:rPr>
          <w:rFonts w:ascii="Bookman Old Style" w:hAnsi="Bookman Old Style"/>
          <w:b/>
          <w:sz w:val="28"/>
          <w:szCs w:val="28"/>
        </w:rPr>
        <w:t>Deklarac</w:t>
      </w:r>
      <w:r w:rsidR="002737F6">
        <w:rPr>
          <w:rFonts w:ascii="Bookman Old Style" w:hAnsi="Bookman Old Style"/>
          <w:b/>
          <w:sz w:val="28"/>
          <w:szCs w:val="28"/>
        </w:rPr>
        <w:t>ja zapewnienia noclegu uchodźcom</w:t>
      </w:r>
      <w:r w:rsidRPr="00A001A5">
        <w:rPr>
          <w:rFonts w:ascii="Bookman Old Style" w:hAnsi="Bookman Old Style"/>
          <w:b/>
          <w:sz w:val="28"/>
          <w:szCs w:val="28"/>
        </w:rPr>
        <w:t xml:space="preserve"> </w:t>
      </w:r>
      <w:r w:rsidR="007B4F31">
        <w:rPr>
          <w:rFonts w:ascii="Bookman Old Style" w:hAnsi="Bookman Old Style"/>
          <w:b/>
          <w:sz w:val="28"/>
          <w:szCs w:val="28"/>
        </w:rPr>
        <w:t>z terytorium Ukrainy dotkniętego</w:t>
      </w:r>
      <w:r w:rsidRPr="00A001A5">
        <w:rPr>
          <w:rFonts w:ascii="Bookman Old Style" w:hAnsi="Bookman Old Style"/>
          <w:b/>
          <w:sz w:val="28"/>
          <w:szCs w:val="28"/>
        </w:rPr>
        <w:t xml:space="preserve"> działaniami wojennymi</w:t>
      </w:r>
    </w:p>
    <w:p w:rsidR="000512C0" w:rsidRDefault="000512C0" w:rsidP="00A001A5">
      <w:pPr>
        <w:spacing w:line="360" w:lineRule="auto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00FF1" w:rsidRPr="00A001A5" w:rsidTr="000512C0">
        <w:tc>
          <w:tcPr>
            <w:tcW w:w="4606" w:type="dxa"/>
          </w:tcPr>
          <w:p w:rsidR="00600FF1" w:rsidRDefault="00600FF1" w:rsidP="000512C0">
            <w:pPr>
              <w:jc w:val="center"/>
              <w:rPr>
                <w:rFonts w:ascii="Bookman Old Style" w:hAnsi="Bookman Old Style"/>
              </w:rPr>
            </w:pPr>
          </w:p>
          <w:p w:rsidR="00600FF1" w:rsidRDefault="00600FF1" w:rsidP="000512C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Właściciel obiektu</w:t>
            </w:r>
          </w:p>
          <w:p w:rsidR="00600FF1" w:rsidRDefault="00600FF1" w:rsidP="000512C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(imię i nazwisko, nr telefonu)</w:t>
            </w:r>
          </w:p>
          <w:p w:rsidR="00600FF1" w:rsidRDefault="00600FF1" w:rsidP="000512C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606" w:type="dxa"/>
          </w:tcPr>
          <w:p w:rsidR="00600FF1" w:rsidRDefault="00600FF1" w:rsidP="000512C0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0512C0" w:rsidRPr="00A001A5" w:rsidTr="000512C0">
        <w:tc>
          <w:tcPr>
            <w:tcW w:w="4606" w:type="dxa"/>
          </w:tcPr>
          <w:p w:rsidR="00A001A5" w:rsidRDefault="00A001A5" w:rsidP="000512C0">
            <w:pPr>
              <w:jc w:val="center"/>
              <w:rPr>
                <w:rFonts w:ascii="Bookman Old Style" w:hAnsi="Bookman Old Style"/>
              </w:rPr>
            </w:pPr>
          </w:p>
          <w:p w:rsidR="00A001A5" w:rsidRDefault="00A001A5" w:rsidP="000512C0">
            <w:pPr>
              <w:jc w:val="center"/>
              <w:rPr>
                <w:rFonts w:ascii="Bookman Old Style" w:hAnsi="Bookman Old Style"/>
              </w:rPr>
            </w:pPr>
          </w:p>
          <w:p w:rsidR="000512C0" w:rsidRPr="00A001A5" w:rsidRDefault="000512C0" w:rsidP="000512C0">
            <w:pPr>
              <w:jc w:val="center"/>
              <w:rPr>
                <w:rFonts w:ascii="Bookman Old Style" w:hAnsi="Bookman Old Style"/>
              </w:rPr>
            </w:pPr>
            <w:r w:rsidRPr="00A001A5">
              <w:rPr>
                <w:rFonts w:ascii="Bookman Old Style" w:hAnsi="Bookman Old Style"/>
              </w:rPr>
              <w:t xml:space="preserve">Dokładna lokalizacja </w:t>
            </w:r>
          </w:p>
        </w:tc>
        <w:tc>
          <w:tcPr>
            <w:tcW w:w="4606" w:type="dxa"/>
          </w:tcPr>
          <w:p w:rsidR="000512C0" w:rsidRDefault="000512C0" w:rsidP="000512C0">
            <w:pPr>
              <w:jc w:val="center"/>
              <w:rPr>
                <w:rFonts w:ascii="Bookman Old Style" w:hAnsi="Bookman Old Style"/>
              </w:rPr>
            </w:pPr>
          </w:p>
          <w:p w:rsidR="00A001A5" w:rsidRDefault="00A001A5" w:rsidP="000512C0">
            <w:pPr>
              <w:jc w:val="center"/>
              <w:rPr>
                <w:rFonts w:ascii="Bookman Old Style" w:hAnsi="Bookman Old Style"/>
              </w:rPr>
            </w:pPr>
          </w:p>
          <w:p w:rsidR="00A001A5" w:rsidRDefault="00A001A5" w:rsidP="000512C0">
            <w:pPr>
              <w:jc w:val="center"/>
              <w:rPr>
                <w:rFonts w:ascii="Bookman Old Style" w:hAnsi="Bookman Old Style"/>
              </w:rPr>
            </w:pPr>
          </w:p>
          <w:p w:rsidR="00A001A5" w:rsidRDefault="00A001A5" w:rsidP="000512C0">
            <w:pPr>
              <w:jc w:val="center"/>
              <w:rPr>
                <w:rFonts w:ascii="Bookman Old Style" w:hAnsi="Bookman Old Style"/>
              </w:rPr>
            </w:pPr>
          </w:p>
          <w:p w:rsidR="00A001A5" w:rsidRPr="00A001A5" w:rsidRDefault="00A001A5" w:rsidP="000512C0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0512C0" w:rsidRPr="00A001A5" w:rsidTr="000512C0">
        <w:tc>
          <w:tcPr>
            <w:tcW w:w="4606" w:type="dxa"/>
          </w:tcPr>
          <w:p w:rsidR="00A001A5" w:rsidRDefault="00A001A5" w:rsidP="000512C0">
            <w:pPr>
              <w:jc w:val="center"/>
              <w:rPr>
                <w:rFonts w:ascii="Bookman Old Style" w:hAnsi="Bookman Old Style"/>
              </w:rPr>
            </w:pPr>
          </w:p>
          <w:p w:rsidR="000512C0" w:rsidRPr="00A001A5" w:rsidRDefault="000512C0" w:rsidP="000512C0">
            <w:pPr>
              <w:jc w:val="center"/>
              <w:rPr>
                <w:rFonts w:ascii="Bookman Old Style" w:hAnsi="Bookman Old Style"/>
              </w:rPr>
            </w:pPr>
            <w:r w:rsidRPr="00A001A5">
              <w:rPr>
                <w:rFonts w:ascii="Bookman Old Style" w:hAnsi="Bookman Old Style"/>
              </w:rPr>
              <w:t>Liczba pokoi / miejsc noclegowych</w:t>
            </w:r>
          </w:p>
        </w:tc>
        <w:tc>
          <w:tcPr>
            <w:tcW w:w="4606" w:type="dxa"/>
          </w:tcPr>
          <w:p w:rsidR="000512C0" w:rsidRDefault="000512C0" w:rsidP="000512C0">
            <w:pPr>
              <w:jc w:val="center"/>
              <w:rPr>
                <w:rFonts w:ascii="Bookman Old Style" w:hAnsi="Bookman Old Style"/>
              </w:rPr>
            </w:pPr>
          </w:p>
          <w:p w:rsidR="00A001A5" w:rsidRDefault="00A001A5" w:rsidP="000512C0">
            <w:pPr>
              <w:jc w:val="center"/>
              <w:rPr>
                <w:rFonts w:ascii="Bookman Old Style" w:hAnsi="Bookman Old Style"/>
              </w:rPr>
            </w:pPr>
          </w:p>
          <w:p w:rsidR="00A001A5" w:rsidRPr="00A001A5" w:rsidRDefault="00A001A5" w:rsidP="000512C0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0512C0" w:rsidRPr="00A001A5" w:rsidTr="000512C0">
        <w:tc>
          <w:tcPr>
            <w:tcW w:w="4606" w:type="dxa"/>
          </w:tcPr>
          <w:p w:rsidR="00A001A5" w:rsidRDefault="00A001A5" w:rsidP="000512C0">
            <w:pPr>
              <w:jc w:val="center"/>
              <w:rPr>
                <w:rFonts w:ascii="Bookman Old Style" w:hAnsi="Bookman Old Style"/>
              </w:rPr>
            </w:pPr>
          </w:p>
          <w:p w:rsidR="000512C0" w:rsidRPr="00A001A5" w:rsidRDefault="000512C0" w:rsidP="000512C0">
            <w:pPr>
              <w:jc w:val="center"/>
              <w:rPr>
                <w:rFonts w:ascii="Bookman Old Style" w:hAnsi="Bookman Old Style"/>
              </w:rPr>
            </w:pPr>
            <w:r w:rsidRPr="00A001A5">
              <w:rPr>
                <w:rFonts w:ascii="Bookman Old Style" w:hAnsi="Bookman Old Style"/>
              </w:rPr>
              <w:t xml:space="preserve">Czas na jaki </w:t>
            </w:r>
            <w:r w:rsidR="00A001A5" w:rsidRPr="00A001A5">
              <w:rPr>
                <w:rFonts w:ascii="Bookman Old Style" w:hAnsi="Bookman Old Style"/>
              </w:rPr>
              <w:t>możliwe jest wykorzystanie danego obiektu na wskazany cel</w:t>
            </w:r>
          </w:p>
        </w:tc>
        <w:tc>
          <w:tcPr>
            <w:tcW w:w="4606" w:type="dxa"/>
          </w:tcPr>
          <w:p w:rsidR="000512C0" w:rsidRDefault="000512C0" w:rsidP="000512C0">
            <w:pPr>
              <w:jc w:val="center"/>
              <w:rPr>
                <w:rFonts w:ascii="Bookman Old Style" w:hAnsi="Bookman Old Style"/>
              </w:rPr>
            </w:pPr>
          </w:p>
          <w:p w:rsidR="00A001A5" w:rsidRDefault="00A001A5" w:rsidP="000512C0">
            <w:pPr>
              <w:jc w:val="center"/>
              <w:rPr>
                <w:rFonts w:ascii="Bookman Old Style" w:hAnsi="Bookman Old Style"/>
              </w:rPr>
            </w:pPr>
          </w:p>
          <w:p w:rsidR="00A001A5" w:rsidRDefault="00A001A5" w:rsidP="000512C0">
            <w:pPr>
              <w:jc w:val="center"/>
              <w:rPr>
                <w:rFonts w:ascii="Bookman Old Style" w:hAnsi="Bookman Old Style"/>
              </w:rPr>
            </w:pPr>
          </w:p>
          <w:p w:rsidR="00A001A5" w:rsidRPr="00A001A5" w:rsidRDefault="00A001A5" w:rsidP="000512C0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0512C0" w:rsidRPr="00A001A5" w:rsidTr="000512C0">
        <w:tc>
          <w:tcPr>
            <w:tcW w:w="4606" w:type="dxa"/>
          </w:tcPr>
          <w:p w:rsidR="00A001A5" w:rsidRDefault="00A001A5" w:rsidP="000512C0">
            <w:pPr>
              <w:jc w:val="center"/>
              <w:rPr>
                <w:rFonts w:ascii="Bookman Old Style" w:hAnsi="Bookman Old Style"/>
              </w:rPr>
            </w:pPr>
          </w:p>
          <w:p w:rsidR="007B4F31" w:rsidRDefault="007B4F31" w:rsidP="000512C0">
            <w:pPr>
              <w:jc w:val="center"/>
              <w:rPr>
                <w:rFonts w:ascii="Bookman Old Style" w:hAnsi="Bookman Old Style"/>
              </w:rPr>
            </w:pPr>
          </w:p>
          <w:p w:rsidR="000512C0" w:rsidRDefault="007B4F31" w:rsidP="000512C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Oferowane warunki</w:t>
            </w:r>
          </w:p>
          <w:p w:rsidR="007B4F31" w:rsidRDefault="007B4F31" w:rsidP="000512C0">
            <w:pPr>
              <w:jc w:val="center"/>
              <w:rPr>
                <w:rFonts w:ascii="Bookman Old Style" w:hAnsi="Bookman Old Style"/>
              </w:rPr>
            </w:pPr>
          </w:p>
          <w:p w:rsidR="007B4F31" w:rsidRPr="00A001A5" w:rsidRDefault="007B4F31" w:rsidP="000512C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606" w:type="dxa"/>
          </w:tcPr>
          <w:p w:rsidR="00A001A5" w:rsidRDefault="00A001A5" w:rsidP="000512C0">
            <w:pPr>
              <w:jc w:val="center"/>
              <w:rPr>
                <w:rFonts w:ascii="Bookman Old Style" w:hAnsi="Bookman Old Style"/>
              </w:rPr>
            </w:pPr>
          </w:p>
          <w:p w:rsidR="000512C0" w:rsidRPr="00A001A5" w:rsidRDefault="000512C0" w:rsidP="000512C0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:rsidR="000512C0" w:rsidRDefault="000512C0" w:rsidP="000512C0">
      <w:pPr>
        <w:jc w:val="center"/>
        <w:rPr>
          <w:rFonts w:ascii="Bookman Old Style" w:hAnsi="Bookman Old Style"/>
        </w:rPr>
      </w:pPr>
    </w:p>
    <w:p w:rsidR="00A001A5" w:rsidRDefault="00A001A5" w:rsidP="000512C0">
      <w:pPr>
        <w:jc w:val="center"/>
        <w:rPr>
          <w:rFonts w:ascii="Bookman Old Style" w:hAnsi="Bookman Old Style"/>
        </w:rPr>
      </w:pPr>
    </w:p>
    <w:p w:rsidR="00600FF1" w:rsidRDefault="00600FF1" w:rsidP="00600FF1">
      <w:pPr>
        <w:spacing w:after="120" w:line="240" w:lineRule="auto"/>
        <w:ind w:left="5664"/>
        <w:rPr>
          <w:rFonts w:ascii="Bookman Old Style" w:hAnsi="Bookman Old Style"/>
        </w:rPr>
      </w:pPr>
    </w:p>
    <w:p w:rsidR="00600FF1" w:rsidRDefault="00600FF1" w:rsidP="00600FF1">
      <w:pPr>
        <w:spacing w:after="120" w:line="240" w:lineRule="auto"/>
        <w:ind w:left="5664"/>
        <w:rPr>
          <w:rFonts w:ascii="Bookman Old Style" w:hAnsi="Bookman Old Style"/>
        </w:rPr>
      </w:pPr>
    </w:p>
    <w:p w:rsidR="00A001A5" w:rsidRDefault="00600FF1" w:rsidP="00600FF1">
      <w:pPr>
        <w:spacing w:after="120" w:line="240" w:lineRule="auto"/>
        <w:ind w:left="5664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………………………………..</w:t>
      </w:r>
    </w:p>
    <w:p w:rsidR="00600FF1" w:rsidRDefault="00600FF1" w:rsidP="00600FF1">
      <w:pPr>
        <w:spacing w:after="120" w:line="240" w:lineRule="auto"/>
        <w:ind w:left="5664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(data i czytelny podpis)</w:t>
      </w:r>
    </w:p>
    <w:p w:rsidR="00600FF1" w:rsidRDefault="00600FF1" w:rsidP="00A001A5">
      <w:pPr>
        <w:rPr>
          <w:rFonts w:ascii="Bookman Old Style" w:hAnsi="Bookman Old Style"/>
        </w:rPr>
      </w:pPr>
    </w:p>
    <w:p w:rsidR="00600FF1" w:rsidRDefault="00600FF1" w:rsidP="00A001A5">
      <w:pPr>
        <w:rPr>
          <w:rFonts w:ascii="Bookman Old Style" w:hAnsi="Bookman Old Style"/>
        </w:rPr>
      </w:pPr>
    </w:p>
    <w:p w:rsidR="00600FF1" w:rsidRDefault="00600FF1" w:rsidP="00A001A5">
      <w:pPr>
        <w:rPr>
          <w:rFonts w:ascii="Bookman Old Style" w:hAnsi="Bookman Old Style"/>
        </w:rPr>
      </w:pPr>
    </w:p>
    <w:p w:rsidR="00600FF1" w:rsidRDefault="00600FF1" w:rsidP="00A001A5">
      <w:pPr>
        <w:rPr>
          <w:rFonts w:ascii="Bookman Old Style" w:hAnsi="Bookman Old Style"/>
        </w:rPr>
      </w:pPr>
    </w:p>
    <w:p w:rsidR="00600FF1" w:rsidRDefault="00600FF1" w:rsidP="00A001A5">
      <w:pPr>
        <w:rPr>
          <w:rFonts w:ascii="Bookman Old Style" w:hAnsi="Bookman Old Style"/>
        </w:rPr>
      </w:pPr>
    </w:p>
    <w:p w:rsidR="00600FF1" w:rsidRDefault="00600FF1" w:rsidP="00A001A5">
      <w:pPr>
        <w:rPr>
          <w:rFonts w:ascii="Bookman Old Style" w:hAnsi="Bookman Old Style"/>
        </w:rPr>
      </w:pPr>
    </w:p>
    <w:p w:rsidR="00600FF1" w:rsidRDefault="00600FF1" w:rsidP="00A001A5">
      <w:pPr>
        <w:rPr>
          <w:rFonts w:ascii="Bookman Old Style" w:hAnsi="Bookman Old Style"/>
        </w:rPr>
      </w:pPr>
    </w:p>
    <w:p w:rsidR="00A001A5" w:rsidRPr="00600FF1" w:rsidRDefault="00600FF1" w:rsidP="00A001A5">
      <w:pPr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 xml:space="preserve">* </w:t>
      </w:r>
      <w:r w:rsidR="00A001A5" w:rsidRPr="00600FF1">
        <w:rPr>
          <w:rFonts w:ascii="Bookman Old Style" w:hAnsi="Bookman Old Style"/>
          <w:i/>
        </w:rPr>
        <w:t>Złożeni</w:t>
      </w:r>
      <w:r w:rsidRPr="00600FF1">
        <w:rPr>
          <w:rFonts w:ascii="Bookman Old Style" w:hAnsi="Bookman Old Style"/>
          <w:i/>
        </w:rPr>
        <w:t>e deklaracji nie</w:t>
      </w:r>
      <w:r w:rsidR="00525AD7">
        <w:rPr>
          <w:rFonts w:ascii="Bookman Old Style" w:hAnsi="Bookman Old Style"/>
          <w:i/>
        </w:rPr>
        <w:t xml:space="preserve"> wiąże się </w:t>
      </w:r>
      <w:r w:rsidR="007B4F31">
        <w:rPr>
          <w:rFonts w:ascii="Bookman Old Style" w:hAnsi="Bookman Old Style"/>
          <w:i/>
        </w:rPr>
        <w:t>z przyznaniem</w:t>
      </w:r>
      <w:r w:rsidRPr="00600FF1">
        <w:rPr>
          <w:rFonts w:ascii="Bookman Old Style" w:hAnsi="Bookman Old Style"/>
          <w:i/>
        </w:rPr>
        <w:t xml:space="preserve"> </w:t>
      </w:r>
      <w:r w:rsidR="00525AD7">
        <w:rPr>
          <w:rFonts w:ascii="Bookman Old Style" w:hAnsi="Bookman Old Style"/>
          <w:i/>
        </w:rPr>
        <w:t xml:space="preserve">jakiejkolwiek </w:t>
      </w:r>
      <w:r w:rsidRPr="00600FF1">
        <w:rPr>
          <w:rFonts w:ascii="Bookman Old Style" w:hAnsi="Bookman Old Style"/>
          <w:i/>
        </w:rPr>
        <w:t>pomocy fi</w:t>
      </w:r>
      <w:r>
        <w:rPr>
          <w:rFonts w:ascii="Bookman Old Style" w:hAnsi="Bookman Old Style"/>
          <w:i/>
        </w:rPr>
        <w:t>nansowej ze środków publicznych</w:t>
      </w:r>
      <w:r w:rsidR="00525AD7">
        <w:rPr>
          <w:rFonts w:ascii="Bookman Old Style" w:hAnsi="Bookman Old Style"/>
          <w:i/>
        </w:rPr>
        <w:t>.</w:t>
      </w:r>
      <w:bookmarkStart w:id="0" w:name="_GoBack"/>
      <w:bookmarkEnd w:id="0"/>
    </w:p>
    <w:sectPr w:rsidR="00A001A5" w:rsidRPr="00600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A94"/>
    <w:rsid w:val="000512C0"/>
    <w:rsid w:val="002737F6"/>
    <w:rsid w:val="00525AD7"/>
    <w:rsid w:val="00593A94"/>
    <w:rsid w:val="00600FF1"/>
    <w:rsid w:val="007B4F31"/>
    <w:rsid w:val="00A001A5"/>
    <w:rsid w:val="00E8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1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0F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1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0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Błaszkiewicz</dc:creator>
  <cp:keywords/>
  <dc:description/>
  <cp:lastModifiedBy>Dagmara Błaszkiewicz</cp:lastModifiedBy>
  <cp:revision>9</cp:revision>
  <cp:lastPrinted>2022-02-28T10:40:00Z</cp:lastPrinted>
  <dcterms:created xsi:type="dcterms:W3CDTF">2022-02-28T10:06:00Z</dcterms:created>
  <dcterms:modified xsi:type="dcterms:W3CDTF">2022-02-28T12:56:00Z</dcterms:modified>
</cp:coreProperties>
</file>