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A7A" w14:textId="77777777" w:rsidR="00E66726" w:rsidRDefault="00E66726" w:rsidP="00E66726">
      <w:pPr>
        <w:ind w:left="4956"/>
        <w:jc w:val="both"/>
        <w:rPr>
          <w:rFonts w:ascii="Bookman Old Style" w:hAnsi="Bookman Old Style"/>
          <w:sz w:val="18"/>
          <w:szCs w:val="18"/>
        </w:rPr>
      </w:pPr>
      <w:bookmarkStart w:id="0" w:name="_Hlk118975981"/>
      <w:r>
        <w:rPr>
          <w:rFonts w:ascii="Bookman Old Style" w:hAnsi="Bookman Old Style"/>
          <w:sz w:val="18"/>
          <w:szCs w:val="18"/>
        </w:rPr>
        <w:t>Załącznik Nr 3 Regulaminu określającego zasady udzielania i rozliczania dotacji celowej  na dofinansowanie budowy przydomowych oczyszczalni ścieków lub zbiorników bezodpływowych na ścieki bytowo-gospodarcze na terenie Gminy Złoty Stok.</w:t>
      </w:r>
    </w:p>
    <w:p w14:paraId="55931C97" w14:textId="77777777" w:rsidR="00E66726" w:rsidRDefault="00E66726" w:rsidP="00E66726">
      <w:pPr>
        <w:ind w:left="4956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07BCB7A2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(imię i nazwisko lub nazwa wnioskodawcy)</w:t>
      </w:r>
    </w:p>
    <w:p w14:paraId="6DDD6F1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.................................................................</w:t>
      </w:r>
    </w:p>
    <w:p w14:paraId="62FC53E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14:paraId="052C5AFB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  <w:r>
        <w:rPr>
          <w:rFonts w:ascii="Bookman Old Style" w:hAnsi="Bookman Old Style"/>
          <w:sz w:val="18"/>
          <w:szCs w:val="18"/>
        </w:rPr>
        <w:br/>
        <w:t>(adres)</w:t>
      </w:r>
    </w:p>
    <w:p w14:paraId="11AB0549" w14:textId="77777777" w:rsidR="00E66726" w:rsidRDefault="00E66726" w:rsidP="00E667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</w:t>
      </w:r>
      <w:r>
        <w:rPr>
          <w:rFonts w:ascii="Bookman Old Style" w:hAnsi="Bookman Old Style"/>
          <w:sz w:val="18"/>
          <w:szCs w:val="18"/>
        </w:rPr>
        <w:br/>
        <w:t>(numer telefonu)</w:t>
      </w:r>
    </w:p>
    <w:p w14:paraId="68F67A8A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Burmistrz Złotego Stoku</w:t>
      </w:r>
    </w:p>
    <w:p w14:paraId="52C7E2BD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Rynek 22</w:t>
      </w:r>
    </w:p>
    <w:p w14:paraId="595247FF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57-250 Złoty Stok</w:t>
      </w:r>
    </w:p>
    <w:p w14:paraId="44A0EB96" w14:textId="77777777" w:rsidR="00E66726" w:rsidRDefault="00E66726" w:rsidP="00E6672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Wniosek o rozliczenie dotacji na dofinansowanie budowy przydomowej oczyszczalni ścieków/szczelnego zbiornika bezodpływowego*</w:t>
      </w:r>
    </w:p>
    <w:p w14:paraId="6C7AAD2F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udzielenie i wypłacenie dotacji na dofinansowanie wybudowanej przydomowej oczyszczalni ścieków/szczelnego zbiornika bezodpływowego na mojej działce o numerze ewidencyjnym ........................, położonej w obrębie .......................................... w miejscowości ........................................ w kwocie brutto ............................. zł (słownie: .................................................................) na numer rachunku bankowego: ................................................................. . </w:t>
      </w:r>
    </w:p>
    <w:p w14:paraId="3952E028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że: </w:t>
      </w:r>
    </w:p>
    <w:p w14:paraId="3B6E3094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Budowa przydomowej oczyszczalni ścieków/szczelnego zbiornika bezodpływowego* został/a zakończona/y. </w:t>
      </w:r>
    </w:p>
    <w:p w14:paraId="0D4A73A3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Złożone załączniki oraz dane w nich zawarte są prawdziwe.</w:t>
      </w:r>
    </w:p>
    <w:p w14:paraId="7C42EDD5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</w:p>
    <w:p w14:paraId="2EAAF85F" w14:textId="77777777" w:rsidR="00E66726" w:rsidRDefault="00E66726" w:rsidP="00E66726">
      <w:pPr>
        <w:spacing w:after="0" w:line="240" w:lineRule="auto"/>
        <w:jc w:val="both"/>
        <w:rPr>
          <w:rFonts w:ascii="Bookman Old Style" w:hAnsi="Bookman Old Style"/>
        </w:rPr>
      </w:pPr>
    </w:p>
    <w:p w14:paraId="70070EE1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..........................................</w:t>
      </w:r>
    </w:p>
    <w:p w14:paraId="59D2BAAF" w14:textId="77777777" w:rsidR="00E66726" w:rsidRDefault="00E66726" w:rsidP="00E66726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(Podpis wnioskodawcy)</w:t>
      </w:r>
    </w:p>
    <w:p w14:paraId="0450A99D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25879DF0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EC2D8FA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740AD206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E281CE6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43E992F9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72B8381D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* niepotrzebne skreślić</w:t>
      </w:r>
    </w:p>
    <w:p w14:paraId="204DB2B0" w14:textId="77777777" w:rsidR="00E66726" w:rsidRDefault="00E66726" w:rsidP="00E66726">
      <w:pPr>
        <w:jc w:val="both"/>
        <w:rPr>
          <w:rFonts w:ascii="Bookman Old Style" w:hAnsi="Bookman Old Style"/>
        </w:rPr>
      </w:pPr>
    </w:p>
    <w:p w14:paraId="5FCCD10B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Załączniki:</w:t>
      </w:r>
    </w:p>
    <w:p w14:paraId="4F7C7B4C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kserokopie faktur lub rachunków potwierdzających poniesione przez niego nakłady na realizację przydomowej oczyszczalni ścieków lub szczelnego zbiornika bezodpływowego (oryginały do wglądu), </w:t>
      </w:r>
    </w:p>
    <w:p w14:paraId="7592E674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inwentaryzację geodezyjną powykonawczą lokalizacji instalacji - w przypadku, gdy budowa przydomowej oczyszczalni ścieków lub szczelnego zbiornika bezodpływowego wymagała pozwolenia na budowę, </w:t>
      </w:r>
    </w:p>
    <w:p w14:paraId="1F9FD3CC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zgłoszenie oddania do eksploatacji przydomowej oczyszczalni ścieków – w przypadku, gdy budowa przydomowej oczyszczalni ścieków lub szczelnego zbiornika bezodpływowego wymagała pozwolenia na budowę, </w:t>
      </w:r>
    </w:p>
    <w:p w14:paraId="518D0310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inne dokumenty potwierdzające wymagania zgodnie z obwiązującymi przepisami i normami, w tym atesty higieniczne,</w:t>
      </w:r>
    </w:p>
    <w:p w14:paraId="29BB615E" w14:textId="77777777" w:rsidR="00E66726" w:rsidRDefault="00E66726" w:rsidP="00E66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5) dokumentację fotograficzną z przebiegu prac budowlanych w ilości przynajmniej 3 sztuk. </w:t>
      </w:r>
    </w:p>
    <w:p w14:paraId="39E44D4E" w14:textId="77777777" w:rsidR="003F2CF6" w:rsidRDefault="003F2CF6"/>
    <w:sectPr w:rsidR="003F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26"/>
    <w:rsid w:val="003F2CF6"/>
    <w:rsid w:val="00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660"/>
  <w15:chartTrackingRefBased/>
  <w15:docId w15:val="{8C92F7FA-74FF-4870-96FE-E148D71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7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1</cp:revision>
  <dcterms:created xsi:type="dcterms:W3CDTF">2022-12-27T13:49:00Z</dcterms:created>
  <dcterms:modified xsi:type="dcterms:W3CDTF">2022-12-27T13:50:00Z</dcterms:modified>
</cp:coreProperties>
</file>